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D3D42" w14:textId="04ACA662" w:rsidR="00704D2C" w:rsidRPr="007A02FB" w:rsidRDefault="00704D2C" w:rsidP="007A02FB">
      <w:pPr>
        <w:rPr>
          <w:b/>
          <w:bCs/>
        </w:rPr>
      </w:pPr>
      <w:r w:rsidRPr="007A02FB">
        <w:rPr>
          <w:b/>
          <w:bCs/>
        </w:rPr>
        <w:t>17.06.2024</w:t>
      </w:r>
    </w:p>
    <w:p w14:paraId="411B78E0" w14:textId="4B2C6A0C" w:rsidR="009E6DCD" w:rsidRPr="007A02FB" w:rsidRDefault="00BA2C73" w:rsidP="007A02FB">
      <w:pPr>
        <w:rPr>
          <w:b/>
          <w:bCs/>
          <w:sz w:val="28"/>
          <w:szCs w:val="28"/>
        </w:rPr>
      </w:pPr>
      <w:r w:rsidRPr="007A02FB">
        <w:rPr>
          <w:b/>
          <w:bCs/>
          <w:sz w:val="28"/>
          <w:szCs w:val="28"/>
        </w:rPr>
        <w:t>Consiliul Concurenței și Camera de Comerț și Industrie invită agenții economici din sudul țării la dialog</w:t>
      </w:r>
    </w:p>
    <w:p w14:paraId="101FC021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Stimați antreprenori din regiunea de sud a Republicii Moldova,</w:t>
      </w:r>
    </w:p>
    <w:p w14:paraId="2D1A5D39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67772620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Consiliul Concurenței, în colaborare cu Camera de Comerț și Industrie, vă invită să participați la un eveniment special dedicat dialogului despre concurență.</w:t>
      </w:r>
    </w:p>
    <w:p w14:paraId="60FE9255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2140B89F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b/>
          <w:bCs/>
          <w:kern w:val="0"/>
          <w:lang w:eastAsia="ro-MD"/>
          <w14:ligatures w14:val="none"/>
        </w:rPr>
        <w:t>Detalii:</w:t>
      </w:r>
    </w:p>
    <w:p w14:paraId="4AF77B43" w14:textId="53384B73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Data: 20 iunie 2024 (</w:t>
      </w:r>
      <w:r w:rsidRPr="00C949E1">
        <w:rPr>
          <w:rFonts w:eastAsia="Times New Roman" w:cstheme="minorHAnsi"/>
          <w:kern w:val="0"/>
          <w:u w:val="single"/>
          <w:lang w:eastAsia="ro-MD"/>
          <w14:ligatures w14:val="none"/>
        </w:rPr>
        <w:t>Agenda</w:t>
      </w:r>
      <w:r w:rsidRPr="00C949E1">
        <w:rPr>
          <w:rFonts w:eastAsia="Times New Roman" w:cstheme="minorHAnsi"/>
          <w:kern w:val="0"/>
          <w:lang w:eastAsia="ro-MD"/>
          <w14:ligatures w14:val="none"/>
        </w:rPr>
        <w:t>)</w:t>
      </w:r>
      <w:r w:rsidRPr="00C949E1">
        <w:rPr>
          <w:rFonts w:eastAsia="Times New Roman" w:cstheme="minorHAnsi"/>
          <w:kern w:val="0"/>
          <w:lang w:eastAsia="ro-MD"/>
          <w14:ligatures w14:val="none"/>
        </w:rPr>
        <w:br/>
        <w:t>Locul: mun. Cahul, str. Mihai Eminescu 43</w:t>
      </w:r>
    </w:p>
    <w:p w14:paraId="13408878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proofErr w:type="spellStart"/>
      <w:r w:rsidRPr="00C949E1">
        <w:rPr>
          <w:rFonts w:eastAsia="Times New Roman" w:cstheme="minorHAnsi"/>
          <w:kern w:val="0"/>
          <w:lang w:eastAsia="ro-MD"/>
          <w14:ligatures w14:val="none"/>
        </w:rPr>
        <w:t>Speaker</w:t>
      </w:r>
      <w:proofErr w:type="spellEnd"/>
      <w:r w:rsidRPr="00C949E1">
        <w:rPr>
          <w:rFonts w:eastAsia="Times New Roman" w:cstheme="minorHAnsi"/>
          <w:kern w:val="0"/>
          <w:lang w:eastAsia="ro-MD"/>
          <w14:ligatures w14:val="none"/>
        </w:rPr>
        <w:t xml:space="preserve">: Alexei </w:t>
      </w:r>
      <w:proofErr w:type="spellStart"/>
      <w:r w:rsidRPr="00C949E1">
        <w:rPr>
          <w:rFonts w:eastAsia="Times New Roman" w:cstheme="minorHAnsi"/>
          <w:kern w:val="0"/>
          <w:lang w:eastAsia="ro-MD"/>
          <w14:ligatures w14:val="none"/>
        </w:rPr>
        <w:t>Gherțescu</w:t>
      </w:r>
      <w:proofErr w:type="spellEnd"/>
      <w:r w:rsidRPr="00C949E1">
        <w:rPr>
          <w:rFonts w:eastAsia="Times New Roman" w:cstheme="minorHAnsi"/>
          <w:kern w:val="0"/>
          <w:lang w:eastAsia="ro-MD"/>
          <w14:ligatures w14:val="none"/>
        </w:rPr>
        <w:t>, președintele Consiliului Concurenței</w:t>
      </w:r>
    </w:p>
    <w:p w14:paraId="2DC00FE1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3C2DEBA0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Acest eveniment reprezintă o oportunitate unică de a discuta despre oportunitățile și provocările mediului concurențial din regiune, de a împărtăși idei și soluții, precum și de a colabora pentru a crea un climat economic echitabil și competitiv.</w:t>
      </w:r>
    </w:p>
    <w:p w14:paraId="48B53E81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6C2BAB7C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b/>
          <w:bCs/>
          <w:kern w:val="0"/>
          <w:lang w:eastAsia="ro-MD"/>
          <w14:ligatures w14:val="none"/>
        </w:rPr>
        <w:t>De ce să participați?</w:t>
      </w:r>
    </w:p>
    <w:p w14:paraId="625E9EF8" w14:textId="77777777" w:rsidR="00C949E1" w:rsidRPr="00C949E1" w:rsidRDefault="00C949E1" w:rsidP="007A0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Aflați informații esențiale despre procedurile și reglementările actuale în domeniul concurenței</w:t>
      </w:r>
    </w:p>
    <w:p w14:paraId="630571B9" w14:textId="77777777" w:rsidR="00C949E1" w:rsidRPr="00C949E1" w:rsidRDefault="00C949E1" w:rsidP="007A0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Interacționați direct cu reprezentanții Consiliului Concurenței și Camerei de Comerț și Industrie</w:t>
      </w:r>
    </w:p>
    <w:p w14:paraId="62E8BA0B" w14:textId="77777777" w:rsidR="00C949E1" w:rsidRPr="00C949E1" w:rsidRDefault="00C949E1" w:rsidP="007A0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Aveți ocazia să adresați întrebări și să primiți răspunsuri</w:t>
      </w:r>
    </w:p>
    <w:p w14:paraId="15363128" w14:textId="77777777" w:rsidR="00C949E1" w:rsidRPr="00C949E1" w:rsidRDefault="00C949E1" w:rsidP="007A0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Contribuiți la dezvoltarea unui mediu concurențial sănătos</w:t>
      </w:r>
    </w:p>
    <w:p w14:paraId="5B089A5B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74167231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Vă încurajăm să profitați de această ocazie pentru a vă informa și a vă implica activ în subiecte de importanță majoră pentru afacerea dumneavoastră și pentru comunitatea locală.</w:t>
      </w:r>
    </w:p>
    <w:p w14:paraId="1C27B98A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3B05A0CD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b/>
          <w:bCs/>
          <w:kern w:val="0"/>
          <w:lang w:eastAsia="ro-MD"/>
          <w14:ligatures w14:val="none"/>
        </w:rPr>
        <w:t>Confirmați prezența:</w:t>
      </w:r>
      <w:r w:rsidRPr="00C949E1">
        <w:rPr>
          <w:rFonts w:eastAsia="Times New Roman" w:cstheme="minorHAnsi"/>
          <w:kern w:val="0"/>
          <w:lang w:eastAsia="ro-MD"/>
          <w14:ligatures w14:val="none"/>
        </w:rPr>
        <w:t> Pentru a confirma participarea, vă rugăm să trimiteți un mesaj la adresa de e-mail: </w:t>
      </w:r>
      <w:hyperlink r:id="rId5" w:history="1">
        <w:r w:rsidRPr="00C949E1">
          <w:rPr>
            <w:rFonts w:eastAsia="Times New Roman" w:cstheme="minorHAnsi"/>
            <w:kern w:val="0"/>
            <w:u w:val="single"/>
            <w:lang w:eastAsia="ro-MD"/>
            <w14:ligatures w14:val="none"/>
          </w:rPr>
          <w:t>cahul@chamber.md</w:t>
        </w:r>
      </w:hyperlink>
    </w:p>
    <w:p w14:paraId="61F69EC1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</w:p>
    <w:p w14:paraId="4D353A7D" w14:textId="77777777" w:rsidR="00C949E1" w:rsidRPr="00C949E1" w:rsidRDefault="00C949E1" w:rsidP="007A02FB">
      <w:pPr>
        <w:shd w:val="clear" w:color="auto" w:fill="FFFFFF"/>
        <w:spacing w:after="0" w:line="240" w:lineRule="auto"/>
        <w:rPr>
          <w:rFonts w:eastAsia="Times New Roman" w:cstheme="minorHAnsi"/>
          <w:kern w:val="0"/>
          <w:lang w:eastAsia="ro-MD"/>
          <w14:ligatures w14:val="none"/>
        </w:rPr>
      </w:pPr>
      <w:r w:rsidRPr="00C949E1">
        <w:rPr>
          <w:rFonts w:eastAsia="Times New Roman" w:cstheme="minorHAnsi"/>
          <w:kern w:val="0"/>
          <w:lang w:eastAsia="ro-MD"/>
          <w14:ligatures w14:val="none"/>
        </w:rPr>
        <w:t>Vă așteptăm!</w:t>
      </w:r>
    </w:p>
    <w:p w14:paraId="6FEE8ECD" w14:textId="77777777" w:rsidR="00BA2C73" w:rsidRPr="007A02FB" w:rsidRDefault="00BA2C73" w:rsidP="007A02FB"/>
    <w:sectPr w:rsidR="00BA2C73" w:rsidRPr="007A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6365"/>
    <w:multiLevelType w:val="multilevel"/>
    <w:tmpl w:val="B4A84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47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C2"/>
    <w:rsid w:val="00612A81"/>
    <w:rsid w:val="00704D2C"/>
    <w:rsid w:val="00716F3F"/>
    <w:rsid w:val="007A02FB"/>
    <w:rsid w:val="009E6DCD"/>
    <w:rsid w:val="00A06E96"/>
    <w:rsid w:val="00BA2C73"/>
    <w:rsid w:val="00C949E1"/>
    <w:rsid w:val="00F84DC2"/>
    <w:rsid w:val="00FC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A6DC"/>
  <w15:chartTrackingRefBased/>
  <w15:docId w15:val="{F799DE5C-A33D-4BEA-8208-A77B0920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M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MD"/>
      <w14:ligatures w14:val="none"/>
    </w:rPr>
  </w:style>
  <w:style w:type="character" w:styleId="Strong">
    <w:name w:val="Strong"/>
    <w:basedOn w:val="DefaultParagraphFont"/>
    <w:uiPriority w:val="22"/>
    <w:qFormat/>
    <w:rsid w:val="00C949E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4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hul@chamber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Gafton</dc:creator>
  <cp:keywords/>
  <dc:description/>
  <cp:lastModifiedBy>Sergiu Gafton</cp:lastModifiedBy>
  <cp:revision>6</cp:revision>
  <dcterms:created xsi:type="dcterms:W3CDTF">2024-09-09T09:30:00Z</dcterms:created>
  <dcterms:modified xsi:type="dcterms:W3CDTF">2024-09-09T09:31:00Z</dcterms:modified>
</cp:coreProperties>
</file>